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12A25" w14:textId="77777777" w:rsidR="00383273" w:rsidRDefault="00383273" w:rsidP="00E85A11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14:paraId="5C7A833D" w14:textId="34F747EB" w:rsidR="00FE1F0B" w:rsidRPr="00FE1F0B" w:rsidRDefault="00383273" w:rsidP="003832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FE1F0B" w:rsidRPr="00FE1F0B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E1F0B" w:rsidRPr="00FE1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D3369">
        <w:rPr>
          <w:rFonts w:ascii="Times New Roman" w:hAnsi="Times New Roman" w:cs="Times New Roman"/>
          <w:sz w:val="28"/>
          <w:szCs w:val="28"/>
        </w:rPr>
        <w:t xml:space="preserve"> </w:t>
      </w:r>
      <w:r w:rsidR="00FE1F0B" w:rsidRPr="00FE1F0B">
        <w:rPr>
          <w:rFonts w:ascii="Times New Roman" w:hAnsi="Times New Roman" w:cs="Times New Roman"/>
          <w:sz w:val="28"/>
          <w:szCs w:val="28"/>
        </w:rPr>
        <w:t>1</w:t>
      </w:r>
      <w:r w:rsidR="008F13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F0B" w:rsidRPr="00FE1F0B">
        <w:rPr>
          <w:rFonts w:ascii="Times New Roman" w:hAnsi="Times New Roman" w:cs="Times New Roman"/>
          <w:sz w:val="28"/>
          <w:szCs w:val="28"/>
        </w:rPr>
        <w:t>к Закону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F0B" w:rsidRPr="00FE1F0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6309A508" w14:textId="304DEA7D" w:rsidR="00FE1F0B" w:rsidRPr="00FE1F0B" w:rsidRDefault="00283BAB" w:rsidP="00383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E1F0B" w:rsidRPr="00FE1F0B">
        <w:rPr>
          <w:rFonts w:ascii="Times New Roman" w:hAnsi="Times New Roman" w:cs="Times New Roman"/>
          <w:sz w:val="28"/>
          <w:szCs w:val="28"/>
        </w:rPr>
        <w:t xml:space="preserve">О </w:t>
      </w:r>
      <w:r w:rsidR="00100EE4" w:rsidRPr="00100EE4">
        <w:rPr>
          <w:rFonts w:ascii="Times New Roman" w:hAnsi="Times New Roman" w:cs="Times New Roman"/>
          <w:sz w:val="28"/>
          <w:szCs w:val="28"/>
        </w:rPr>
        <w:t>республиканско</w:t>
      </w:r>
      <w:r w:rsidR="00100EE4">
        <w:rPr>
          <w:rFonts w:ascii="Times New Roman" w:hAnsi="Times New Roman" w:cs="Times New Roman"/>
          <w:sz w:val="28"/>
          <w:szCs w:val="28"/>
        </w:rPr>
        <w:t>м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100EE4">
        <w:rPr>
          <w:rFonts w:ascii="Times New Roman" w:hAnsi="Times New Roman" w:cs="Times New Roman"/>
          <w:sz w:val="28"/>
          <w:szCs w:val="28"/>
        </w:rPr>
        <w:t>те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 на 20</w:t>
      </w:r>
      <w:r w:rsidR="005A75A8">
        <w:rPr>
          <w:rFonts w:ascii="Times New Roman" w:hAnsi="Times New Roman" w:cs="Times New Roman"/>
          <w:sz w:val="28"/>
          <w:szCs w:val="28"/>
        </w:rPr>
        <w:t>2</w:t>
      </w:r>
      <w:r w:rsidR="00D27317">
        <w:rPr>
          <w:rFonts w:ascii="Times New Roman" w:hAnsi="Times New Roman" w:cs="Times New Roman"/>
          <w:sz w:val="28"/>
          <w:szCs w:val="28"/>
        </w:rPr>
        <w:t>5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0172C">
        <w:rPr>
          <w:rFonts w:ascii="Times New Roman" w:hAnsi="Times New Roman" w:cs="Times New Roman"/>
          <w:sz w:val="28"/>
          <w:szCs w:val="28"/>
        </w:rPr>
        <w:t>2</w:t>
      </w:r>
      <w:r w:rsidR="00D27317">
        <w:rPr>
          <w:rFonts w:ascii="Times New Roman" w:hAnsi="Times New Roman" w:cs="Times New Roman"/>
          <w:sz w:val="28"/>
          <w:szCs w:val="28"/>
        </w:rPr>
        <w:t>6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и 202</w:t>
      </w:r>
      <w:r w:rsidR="00D27317">
        <w:rPr>
          <w:rFonts w:ascii="Times New Roman" w:hAnsi="Times New Roman" w:cs="Times New Roman"/>
          <w:sz w:val="28"/>
          <w:szCs w:val="28"/>
        </w:rPr>
        <w:t>7</w:t>
      </w:r>
      <w:r w:rsidR="00100EE4" w:rsidRPr="00100EE4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40D1700" w14:textId="77777777"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380E7B" w14:textId="77777777"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F0B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52902FFE" w14:textId="77777777"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F0B">
        <w:rPr>
          <w:rFonts w:ascii="Times New Roman" w:hAnsi="Times New Roman" w:cs="Times New Roman"/>
          <w:b/>
          <w:bCs/>
          <w:sz w:val="28"/>
          <w:szCs w:val="28"/>
        </w:rPr>
        <w:t>ГОСУДАРСТВЕННЫХ ВНУТРЕННИХ ЗАИМСТВОВАНИЙ</w:t>
      </w:r>
    </w:p>
    <w:p w14:paraId="008DFCAB" w14:textId="2C96DB34"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F0B">
        <w:rPr>
          <w:rFonts w:ascii="Times New Roman" w:hAnsi="Times New Roman" w:cs="Times New Roman"/>
          <w:b/>
          <w:bCs/>
          <w:sz w:val="28"/>
          <w:szCs w:val="28"/>
        </w:rPr>
        <w:t>КАБАРДИНО-БАЛКАРСКОЙ РЕСПУБЛИКИ НА 20</w:t>
      </w:r>
      <w:r w:rsidR="005A75A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2731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E1F0B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6222D3FB" w14:textId="77777777" w:rsidR="00FE1F0B" w:rsidRPr="00FE1F0B" w:rsidRDefault="00FE1F0B" w:rsidP="00FE1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2B364C" w14:textId="77777777" w:rsidR="00FE1F0B" w:rsidRPr="00FE1F0B" w:rsidRDefault="00383273" w:rsidP="00FE1F0B">
      <w:pPr>
        <w:autoSpaceDE w:val="0"/>
        <w:autoSpaceDN w:val="0"/>
        <w:adjustRightInd w:val="0"/>
        <w:spacing w:after="0" w:line="240" w:lineRule="auto"/>
        <w:ind w:left="-284"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FE1F0B">
        <w:rPr>
          <w:rFonts w:ascii="Times New Roman" w:hAnsi="Times New Roman" w:cs="Times New Roman"/>
          <w:sz w:val="28"/>
          <w:szCs w:val="28"/>
        </w:rPr>
        <w:t xml:space="preserve"> </w:t>
      </w:r>
      <w:r w:rsidR="00FE1F0B" w:rsidRPr="00FE1F0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774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4394"/>
        <w:gridCol w:w="1560"/>
        <w:gridCol w:w="1701"/>
      </w:tblGrid>
      <w:tr w:rsidR="00FE1F0B" w:rsidRPr="00FE1F0B" w14:paraId="21469DA6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F6A" w14:textId="77777777"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5E72" w14:textId="77777777"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2C8E" w14:textId="77777777"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2837" w14:textId="77777777"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444D5" w:rsidRPr="00FE1F0B" w14:paraId="48456E01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B0B6" w14:textId="77777777" w:rsidR="00C444D5" w:rsidRPr="00C444D5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000 01 02 00 00 02 0000 710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13ED" w14:textId="6A9D1597" w:rsidR="00C444D5" w:rsidRPr="00C444D5" w:rsidRDefault="000B0C88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C88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 (предельный срок погашения - до 3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54D2" w14:textId="77777777" w:rsidR="00C444D5" w:rsidRPr="00C444D5" w:rsidRDefault="00C444D5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E185" w14:textId="77777777" w:rsidR="00C444D5" w:rsidRPr="00C444D5" w:rsidRDefault="00C444D5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444D5" w:rsidRPr="00FE1F0B" w14:paraId="1945B8D2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92B" w14:textId="77777777" w:rsidR="00C444D5" w:rsidRPr="00C444D5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000 01 03 01 00 02 0000 710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110" w14:textId="77777777" w:rsidR="00C444D5" w:rsidRPr="00C444D5" w:rsidRDefault="0010052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6BA" w14:textId="0295D319" w:rsidR="00C444D5" w:rsidRPr="00C444D5" w:rsidRDefault="00AE64EA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76A" w14:textId="78319938" w:rsidR="00C444D5" w:rsidRPr="00C444D5" w:rsidRDefault="00AE64EA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1 672 514,5</w:t>
            </w:r>
          </w:p>
        </w:tc>
      </w:tr>
      <w:tr w:rsidR="0010052D" w:rsidRPr="00FE1F0B" w14:paraId="50663180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0351" w14:textId="77777777" w:rsidR="0010052D" w:rsidRPr="0010052D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08A7" w14:textId="77777777" w:rsidR="0010052D" w:rsidRPr="0010052D" w:rsidRDefault="0010052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52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BA6C" w14:textId="77777777" w:rsidR="0010052D" w:rsidRPr="00C444D5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D36" w14:textId="77777777" w:rsidR="0010052D" w:rsidRPr="00C444D5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52D" w:rsidRPr="00FE1F0B" w14:paraId="67782A6A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004" w14:textId="77777777" w:rsidR="0010052D" w:rsidRPr="0010052D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2575" w14:textId="794AE477" w:rsidR="0010052D" w:rsidRPr="0010052D" w:rsidRDefault="00AE64EA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4EA">
              <w:rPr>
                <w:rFonts w:ascii="Times New Roman" w:hAnsi="Times New Roman" w:cs="Times New Roman"/>
                <w:sz w:val="24"/>
                <w:szCs w:val="24"/>
              </w:rPr>
              <w:t>привлечение бюджетных кредитов на финансовое обеспечение реализации инфраструктурных проектов (предельный срок погашения - до 15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EB05" w14:textId="426BC431" w:rsidR="0010052D" w:rsidRPr="00C444D5" w:rsidRDefault="00AE64EA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1 672 514,5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FC6" w14:textId="64E6A12B" w:rsidR="0010052D" w:rsidRPr="00C444D5" w:rsidRDefault="00AE64EA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1 672 514,5</w:t>
            </w:r>
          </w:p>
        </w:tc>
      </w:tr>
      <w:tr w:rsidR="0010052D" w:rsidRPr="00FE1F0B" w14:paraId="444E91AE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9ACF" w14:textId="77777777" w:rsidR="0010052D" w:rsidRPr="0010052D" w:rsidRDefault="0010052D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B9BC" w14:textId="5B26A291" w:rsidR="0010052D" w:rsidRPr="0010052D" w:rsidRDefault="006B5A28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A28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бюджетных кредитов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5A28">
              <w:rPr>
                <w:rFonts w:ascii="Times New Roman" w:hAnsi="Times New Roman" w:cs="Times New Roman"/>
                <w:sz w:val="24"/>
                <w:szCs w:val="24"/>
              </w:rPr>
              <w:t>на пополнение остатка средств на едином счете бюджета (предельный срок погашения - не позднее последнего рабочего дня соответствующего финансового года)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4686" w14:textId="77777777"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BCD" w14:textId="77777777" w:rsidR="0010052D" w:rsidRPr="00C444D5" w:rsidRDefault="00B21280" w:rsidP="00ED7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2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54A13" w:rsidRPr="00FE1F0B" w14:paraId="3CC35B05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A3F2" w14:textId="77777777" w:rsidR="00E54A13" w:rsidRPr="00C444D5" w:rsidRDefault="00E54A13" w:rsidP="00E54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Pr="00AC4DB4">
              <w:rPr>
                <w:rFonts w:ascii="Times New Roman" w:hAnsi="Times New Roman" w:cs="Times New Roman"/>
                <w:sz w:val="24"/>
                <w:szCs w:val="24"/>
              </w:rPr>
              <w:t>01 03 01 00 02 0000 810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554" w14:textId="77777777" w:rsidR="00E54A13" w:rsidRPr="00C444D5" w:rsidRDefault="00E54A13" w:rsidP="00E5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B3A7" w14:textId="01B68930" w:rsidR="00E54A13" w:rsidRPr="00C444D5" w:rsidRDefault="00AE64EA" w:rsidP="00E54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C09E" w14:textId="1679BEC3" w:rsidR="00E54A13" w:rsidRPr="00C444D5" w:rsidRDefault="00AE64EA" w:rsidP="00E54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-461 655,4</w:t>
            </w:r>
          </w:p>
        </w:tc>
      </w:tr>
      <w:tr w:rsidR="005361DD" w:rsidRPr="00FE1F0B" w14:paraId="1F018B26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9EC4" w14:textId="77777777" w:rsidR="005361DD" w:rsidRPr="00C444D5" w:rsidRDefault="005361DD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97C6" w14:textId="77777777" w:rsidR="005361DD" w:rsidRPr="00C444D5" w:rsidRDefault="005361DD" w:rsidP="00421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1D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736" w14:textId="77777777" w:rsidR="005361DD" w:rsidRDefault="005361DD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6C1D" w14:textId="77777777" w:rsidR="005361DD" w:rsidRDefault="005361DD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1DD" w:rsidRPr="00FE1F0B" w14:paraId="1D620008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F8E3" w14:textId="77777777" w:rsidR="005361DD" w:rsidRPr="00C444D5" w:rsidRDefault="005361DD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C43" w14:textId="335C26C0" w:rsidR="005361DD" w:rsidRPr="00C444D5" w:rsidRDefault="00AE64EA" w:rsidP="007E6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погашение инфраструктурных бюджетных кредитов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156" w14:textId="2065F6A0" w:rsidR="005361DD" w:rsidRDefault="007E6EE9" w:rsidP="007E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EE9">
              <w:rPr>
                <w:rFonts w:ascii="Times New Roman" w:hAnsi="Times New Roman" w:cs="Times New Roman"/>
                <w:sz w:val="24"/>
                <w:szCs w:val="24"/>
              </w:rPr>
              <w:t>-76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EE9">
              <w:rPr>
                <w:rFonts w:ascii="Times New Roman" w:hAnsi="Times New Roman" w:cs="Times New Roman"/>
                <w:sz w:val="24"/>
                <w:szCs w:val="24"/>
              </w:rPr>
              <w:t>429,5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8C4" w14:textId="2D62FB7E" w:rsidR="005361DD" w:rsidRDefault="007E6EE9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EE9">
              <w:rPr>
                <w:rFonts w:ascii="Times New Roman" w:hAnsi="Times New Roman" w:cs="Times New Roman"/>
                <w:sz w:val="24"/>
                <w:szCs w:val="24"/>
              </w:rPr>
              <w:t>-76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EE9">
              <w:rPr>
                <w:rFonts w:ascii="Times New Roman" w:hAnsi="Times New Roman" w:cs="Times New Roman"/>
                <w:sz w:val="24"/>
                <w:szCs w:val="24"/>
              </w:rPr>
              <w:t>429,5</w:t>
            </w:r>
          </w:p>
        </w:tc>
      </w:tr>
      <w:tr w:rsidR="005361DD" w:rsidRPr="00FE1F0B" w14:paraId="26335ABA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F8BA" w14:textId="77777777" w:rsidR="005361DD" w:rsidRPr="00C444D5" w:rsidRDefault="005361DD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916" w14:textId="740FD206" w:rsidR="005361DD" w:rsidRPr="00C444D5" w:rsidRDefault="007E6EE9" w:rsidP="007E6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специальных казначейских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1F3" w14:textId="7700B043" w:rsidR="005361DD" w:rsidRDefault="007E6EE9" w:rsidP="007E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2C3" w14:textId="7BB76A95" w:rsidR="005361DD" w:rsidRDefault="007E6EE9" w:rsidP="007E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468,8</w:t>
            </w:r>
          </w:p>
        </w:tc>
      </w:tr>
      <w:tr w:rsidR="007E6EE9" w:rsidRPr="00FE1F0B" w14:paraId="5BB406F5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2881" w14:textId="77777777" w:rsidR="007E6EE9" w:rsidRPr="00C444D5" w:rsidRDefault="007E6EE9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9CC7" w14:textId="53B15D83" w:rsidR="007E6EE9" w:rsidRDefault="007E6EE9" w:rsidP="007E6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E9">
              <w:rPr>
                <w:rFonts w:ascii="Times New Roman" w:hAnsi="Times New Roman" w:cs="Times New Roman"/>
                <w:sz w:val="24"/>
                <w:szCs w:val="24"/>
              </w:rPr>
              <w:t>погашение казначейских инфраструктурных кредитов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5D0" w14:textId="2C7D9407" w:rsidR="007E6EE9" w:rsidRPr="00B21280" w:rsidRDefault="007E6EE9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C608" w14:textId="69434527" w:rsidR="007E6EE9" w:rsidRPr="00B21280" w:rsidRDefault="007E6EE9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E6EE9" w:rsidRPr="00FE1F0B" w14:paraId="6D17DFF2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F5BA" w14:textId="77777777" w:rsidR="007E6EE9" w:rsidRPr="00C444D5" w:rsidRDefault="007E6EE9" w:rsidP="00517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CDD1" w14:textId="401FA308" w:rsidR="007E6EE9" w:rsidRDefault="007E6EE9" w:rsidP="007E6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E9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9E79" w14:textId="27AC531F" w:rsidR="007E6EE9" w:rsidRPr="00B21280" w:rsidRDefault="007E6EE9" w:rsidP="00925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FBD" w14:textId="7CB63299" w:rsidR="007E6EE9" w:rsidRPr="00B21280" w:rsidRDefault="007E6EE9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64127" w:rsidRPr="00FE1F0B" w14:paraId="2FCDB793" w14:textId="77777777" w:rsidTr="00E85A1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5D07" w14:textId="77777777" w:rsidR="00D64127" w:rsidRPr="00C444D5" w:rsidRDefault="00D64127" w:rsidP="00D64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5A6" w14:textId="60419CCE" w:rsidR="00D64127" w:rsidRPr="00C444D5" w:rsidRDefault="007E6EE9" w:rsidP="007E6E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EE9">
              <w:rPr>
                <w:rFonts w:ascii="Times New Roman" w:hAnsi="Times New Roman" w:cs="Times New Roman"/>
                <w:sz w:val="24"/>
                <w:szCs w:val="24"/>
              </w:rPr>
              <w:t>погашение прочих бюджетных кредитов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FC4E" w14:textId="23944FFB" w:rsidR="00D64127" w:rsidRDefault="00013CAF" w:rsidP="00D64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-356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757,1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35B9" w14:textId="4BBBC2F0" w:rsidR="00D64127" w:rsidRDefault="00013CAF" w:rsidP="00D64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-356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757,1</w:t>
            </w:r>
          </w:p>
        </w:tc>
      </w:tr>
      <w:tr w:rsidR="00FE1F0B" w:rsidRPr="00FE1F0B" w14:paraId="486FA747" w14:textId="77777777" w:rsidTr="00E85A11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32E" w14:textId="77777777" w:rsidR="00FE1F0B" w:rsidRPr="00C444D5" w:rsidRDefault="00FE1F0B" w:rsidP="00FE1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5">
              <w:rPr>
                <w:rFonts w:ascii="Times New Roman" w:hAnsi="Times New Roman" w:cs="Times New Roman"/>
                <w:sz w:val="24"/>
                <w:szCs w:val="24"/>
              </w:rPr>
              <w:t>Общий объем заимствований, направляемых на покрытие дефицита республиканского бюджета и погашение государственных долговых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7D9" w14:textId="3D34E0D4" w:rsidR="00D43FE4" w:rsidRPr="00C444D5" w:rsidRDefault="00013CAF" w:rsidP="00D43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859,1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2CA" w14:textId="4F090845" w:rsidR="00FE1F0B" w:rsidRPr="00C444D5" w:rsidRDefault="00013CAF" w:rsidP="005A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CAF">
              <w:rPr>
                <w:rFonts w:ascii="Times New Roman" w:hAnsi="Times New Roman" w:cs="Times New Roman"/>
                <w:sz w:val="24"/>
                <w:szCs w:val="24"/>
              </w:rPr>
              <w:t>859,1</w:t>
            </w:r>
          </w:p>
        </w:tc>
      </w:tr>
    </w:tbl>
    <w:p w14:paraId="7E713BF6" w14:textId="77777777" w:rsidR="00103190" w:rsidRDefault="00103190"/>
    <w:sectPr w:rsidR="00103190" w:rsidSect="00FE1F0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F0B"/>
    <w:rsid w:val="00013CAF"/>
    <w:rsid w:val="000B0C88"/>
    <w:rsid w:val="0010052D"/>
    <w:rsid w:val="00100EE4"/>
    <w:rsid w:val="00103190"/>
    <w:rsid w:val="00225994"/>
    <w:rsid w:val="00283BAB"/>
    <w:rsid w:val="00383273"/>
    <w:rsid w:val="003B3B78"/>
    <w:rsid w:val="003F2F2E"/>
    <w:rsid w:val="00411B6E"/>
    <w:rsid w:val="004219ED"/>
    <w:rsid w:val="0043765C"/>
    <w:rsid w:val="00481C24"/>
    <w:rsid w:val="0048618F"/>
    <w:rsid w:val="004B5F0E"/>
    <w:rsid w:val="004E52AF"/>
    <w:rsid w:val="00517526"/>
    <w:rsid w:val="005361DD"/>
    <w:rsid w:val="00595D1C"/>
    <w:rsid w:val="005A75A8"/>
    <w:rsid w:val="00627515"/>
    <w:rsid w:val="006B4F4C"/>
    <w:rsid w:val="006B5A28"/>
    <w:rsid w:val="006D3369"/>
    <w:rsid w:val="00704495"/>
    <w:rsid w:val="007B7736"/>
    <w:rsid w:val="007E6EE9"/>
    <w:rsid w:val="008F13F6"/>
    <w:rsid w:val="0090172C"/>
    <w:rsid w:val="00925F84"/>
    <w:rsid w:val="009900A2"/>
    <w:rsid w:val="009C28E7"/>
    <w:rsid w:val="00A27A0D"/>
    <w:rsid w:val="00A42A32"/>
    <w:rsid w:val="00A7789D"/>
    <w:rsid w:val="00AA3425"/>
    <w:rsid w:val="00AC4DB4"/>
    <w:rsid w:val="00AE64EA"/>
    <w:rsid w:val="00B21280"/>
    <w:rsid w:val="00C444D5"/>
    <w:rsid w:val="00D25556"/>
    <w:rsid w:val="00D27317"/>
    <w:rsid w:val="00D43FE4"/>
    <w:rsid w:val="00D64127"/>
    <w:rsid w:val="00D95DE9"/>
    <w:rsid w:val="00E45BC5"/>
    <w:rsid w:val="00E47AF1"/>
    <w:rsid w:val="00E54A13"/>
    <w:rsid w:val="00E85A11"/>
    <w:rsid w:val="00ED76EC"/>
    <w:rsid w:val="00EE70E6"/>
    <w:rsid w:val="00FE1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C5DC"/>
  <w15:docId w15:val="{B2AF173A-2679-48BD-BD77-E56C667C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Канкулова Зарета 154 42-42-84</dc:creator>
  <cp:lastModifiedBy>ДОХ Шинахов Астемир 138</cp:lastModifiedBy>
  <cp:revision>20</cp:revision>
  <cp:lastPrinted>2020-03-23T15:38:00Z</cp:lastPrinted>
  <dcterms:created xsi:type="dcterms:W3CDTF">2020-03-25T12:59:00Z</dcterms:created>
  <dcterms:modified xsi:type="dcterms:W3CDTF">2026-03-03T13:13:00Z</dcterms:modified>
</cp:coreProperties>
</file>